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DD" w:rsidRPr="00C85EDD" w:rsidRDefault="00C85EDD" w:rsidP="00C85EDD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C85EDD" w:rsidRPr="00C85EDD" w:rsidRDefault="00C85EDD" w:rsidP="00C85EDD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решению Совета депутатов муниципального округа 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</w:rPr>
        <w:t>Митино</w:t>
      </w:r>
      <w:proofErr w:type="gramEnd"/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5EDD" w:rsidRPr="00C85EDD" w:rsidRDefault="00C85EDD" w:rsidP="00C85EDD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37B30">
        <w:rPr>
          <w:rFonts w:ascii="Times New Roman" w:eastAsia="Calibri" w:hAnsi="Times New Roman" w:cs="Times New Roman"/>
          <w:sz w:val="28"/>
          <w:szCs w:val="28"/>
        </w:rPr>
        <w:t>24 мая 2016 года № 6-19</w:t>
      </w:r>
    </w:p>
    <w:p w:rsidR="00C85EDD" w:rsidRPr="00C85EDD" w:rsidRDefault="00C85EDD" w:rsidP="00C85EDD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EDD" w:rsidRPr="00C85EDD" w:rsidRDefault="00C85EDD" w:rsidP="00C85EDD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85EDD" w:rsidRPr="00C85EDD" w:rsidRDefault="00C85EDD" w:rsidP="00C85EDD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C85EDD" w:rsidRPr="00C85EDD" w:rsidRDefault="00C85EDD" w:rsidP="00C8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b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b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85EDD" w:rsidRPr="00C85EDD" w:rsidRDefault="00C85EDD" w:rsidP="00C8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</w:t>
      </w:r>
    </w:p>
    <w:p w:rsidR="00C85EDD" w:rsidRPr="00C85EDD" w:rsidRDefault="00C85EDD" w:rsidP="00C8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C85EDD">
        <w:rPr>
          <w:rFonts w:ascii="Times New Roman" w:eastAsia="Calibri" w:hAnsi="Times New Roman" w:cs="Times New Roman"/>
          <w:b/>
          <w:iCs/>
          <w:sz w:val="28"/>
          <w:szCs w:val="28"/>
        </w:rPr>
        <w:t>участие</w:t>
      </w:r>
      <w:proofErr w:type="gramEnd"/>
      <w:r w:rsidRPr="00C85ED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</w:t>
      </w:r>
    </w:p>
    <w:p w:rsidR="00C85EDD" w:rsidRPr="00C85EDD" w:rsidRDefault="00C85EDD" w:rsidP="00C8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85EDD">
        <w:rPr>
          <w:rFonts w:ascii="Times New Roman" w:eastAsia="Calibri" w:hAnsi="Times New Roman" w:cs="Times New Roman"/>
          <w:b/>
          <w:iCs/>
          <w:sz w:val="28"/>
          <w:szCs w:val="28"/>
        </w:rPr>
        <w:t>вырученных</w:t>
      </w:r>
      <w:proofErr w:type="gramEnd"/>
      <w:r w:rsidRPr="00C85ED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от его реализации</w:t>
      </w:r>
    </w:p>
    <w:p w:rsidR="00C85EDD" w:rsidRPr="00C85EDD" w:rsidRDefault="00C85EDD" w:rsidP="00C85E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85EDD" w:rsidRPr="00C85EDD" w:rsidRDefault="00C85EDD" w:rsidP="00C85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1. 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регулирует вопросы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 Митино и муниципальными служащими аппарата Совета депутатов муниципального округа Митино (далее – глава муниципального округа, муниципальные служащие)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C85EDD">
        <w:rPr>
          <w:rFonts w:ascii="Times New Roman" w:eastAsia="Calibri" w:hAnsi="Times New Roman" w:cs="Times New Roman"/>
          <w:sz w:val="28"/>
          <w:szCs w:val="28"/>
        </w:rPr>
        <w:t>должностным положением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осуществлением полномочий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) или исполнением ими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должностных обязанностей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>(далее – участие в официальных мероприятиях), а также</w:t>
      </w:r>
      <w:proofErr w:type="gramEnd"/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вопросы сдачи и оценки подарка, реализации (выкупа) и зачисления средств, вырученных от его реализации</w:t>
      </w:r>
      <w:r w:rsidRPr="00C85E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5EDD" w:rsidRPr="00C85EDD" w:rsidRDefault="00C85EDD" w:rsidP="00C85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2. 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от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  <w:proofErr w:type="gramEnd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года №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10.</w:t>
      </w:r>
    </w:p>
    <w:p w:rsidR="00C85EDD" w:rsidRPr="00C85EDD" w:rsidRDefault="00C85EDD" w:rsidP="00C85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3. Глава муниципального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</w:t>
      </w:r>
      <w:r w:rsidRPr="00C85EDD">
        <w:rPr>
          <w:rFonts w:ascii="Times New Roman" w:eastAsia="Calibri" w:hAnsi="Times New Roman" w:cs="Times New Roman"/>
          <w:sz w:val="28"/>
          <w:szCs w:val="28"/>
        </w:rPr>
        <w:lastRenderedPageBreak/>
        <w:t>ими должностных обязанностей, за исключением подарков, полученных в связи с участием в официальных мероприятиях.</w:t>
      </w:r>
    </w:p>
    <w:p w:rsidR="00C85EDD" w:rsidRPr="00C85EDD" w:rsidRDefault="00C85EDD" w:rsidP="00C85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в аппарат Совета депутатов муниципального округа 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</w:rPr>
        <w:t>Митино</w:t>
      </w:r>
      <w:proofErr w:type="gramEnd"/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(далее – </w:t>
      </w:r>
      <w:r w:rsidRPr="00C85EDD">
        <w:rPr>
          <w:rFonts w:ascii="Times New Roman" w:eastAsia="Calibri" w:hAnsi="Times New Roman" w:cs="Times New Roman"/>
          <w:sz w:val="28"/>
          <w:szCs w:val="28"/>
        </w:rPr>
        <w:t>аппарат Совета депутатов).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 Сообщение оформляется </w:t>
      </w:r>
      <w:proofErr w:type="gramStart"/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письменной форме в виде уведомления о получении подарка в связи с участием</w:t>
      </w:r>
      <w:proofErr w:type="gramEnd"/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официальных мероприятиях (далее – уведомление), составленного по форме согласно приложению 1 к настоящему Порядку.</w:t>
      </w:r>
    </w:p>
    <w:p w:rsidR="00C85EDD" w:rsidRPr="00C85EDD" w:rsidRDefault="00C85EDD" w:rsidP="00C85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6. Уведомление, не позднее 3 рабочих дней со дня получения подарка, представляется муниципальному служащему аппарата Совета депутатов,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64"/>
      <w:bookmarkEnd w:id="1"/>
      <w:r w:rsidRPr="00C85EDD">
        <w:rPr>
          <w:rFonts w:ascii="Times New Roman" w:eastAsia="Calibri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C85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7. </w:t>
      </w:r>
      <w:proofErr w:type="gramStart"/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в журнале 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регистрации уведомлений, оформленному согласно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>приложению 2 к настоящему Порядку,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другой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экземпляр </w:t>
      </w:r>
      <w:r w:rsidRPr="00C85E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направляется в комиссию 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аппарата Совета депутатов </w:t>
      </w:r>
      <w:r w:rsidRPr="00C85E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  <w:proofErr w:type="gramEnd"/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" w:name="P68"/>
      <w:bookmarkEnd w:id="2"/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8. </w:t>
      </w:r>
      <w:proofErr w:type="gramStart"/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получившему его муниципальному служащему неизвестна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сдается ответственному лицу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аппарата Совета депутатов, к функциям которого </w:t>
      </w:r>
      <w:r w:rsidRPr="00C85ED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относится ведение бухгалтерского учета (далее – муниципальный служащий по ведению бухгалтерского учета)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который принимает его на хранение по акту приема-передачи, составленному согласно приложению 3 к настоящему Порядку, не позднее 5 рабочих дней со дня</w:t>
      </w:r>
      <w:proofErr w:type="gramEnd"/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регистрации уведомления.</w:t>
      </w:r>
    </w:p>
    <w:p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C85EDD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10. 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с привлечением Комиссии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стоимость подарка не превышает трех тысяч рублей, он возвращается сдавшему его 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лицу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по акту возврата подарка, составленному согласно приложению 4 к настоящему Порядку.</w:t>
      </w:r>
    </w:p>
    <w:p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12.  М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униципальный служащий по ведению бухгалтерского учета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Митино.</w:t>
      </w:r>
    </w:p>
    <w:p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75"/>
      <w:bookmarkEnd w:id="3"/>
      <w:r w:rsidRPr="00C85EDD">
        <w:rPr>
          <w:rFonts w:ascii="Times New Roman" w:eastAsia="Calibri" w:hAnsi="Times New Roman" w:cs="Times New Roman"/>
          <w:sz w:val="28"/>
          <w:szCs w:val="28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76"/>
      <w:bookmarkEnd w:id="4"/>
      <w:r w:rsidRPr="00C85EDD">
        <w:rPr>
          <w:rFonts w:ascii="Times New Roman" w:eastAsia="Calibri" w:hAnsi="Times New Roman" w:cs="Times New Roman"/>
          <w:sz w:val="28"/>
          <w:szCs w:val="28"/>
        </w:rPr>
        <w:t>14. </w:t>
      </w:r>
      <w:r w:rsidRPr="00C85E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</w:rPr>
        <w:t>М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униципальный служащий по ведению бухгалтерского учета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 Подарок, в отношении которого не поступило заявление (</w:t>
      </w:r>
      <w:hyperlink w:anchor="P75" w:history="1">
        <w:r w:rsidRPr="00C85ED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пункт</w:t>
        </w:r>
      </w:hyperlink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13), может быть использован для обеспечения деятельности органов местного самоуправления муниципального округа. 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о целесообразности использования подарка в указанных целях принимается главой муниципального округа Митино с учетом заключения Комиссии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P81"/>
      <w:bookmarkEnd w:id="5"/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16. В случае нецелесообразности использования подарка главой муниципального округа Митино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принимается решение 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18. В случае если подарок не выкуплен или не реализован, главой муниципального округа Митино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19. Средства, вырученные от реализации (выкупа) подарка, зачисляются в доход бюджета муниципального округа 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</w:rPr>
        <w:t>Митино</w:t>
      </w:r>
      <w:proofErr w:type="gramEnd"/>
      <w:r w:rsidRPr="00C85E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5EDD" w:rsidRPr="00C85EDD" w:rsidRDefault="00C85EDD" w:rsidP="00C85EDD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85EDD" w:rsidRPr="00C85EDD" w:rsidRDefault="00C85EDD" w:rsidP="00C85EDD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C85EDD" w:rsidRPr="00C85EDD" w:rsidRDefault="00C85EDD" w:rsidP="00C85EDD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DD" w:rsidRPr="00C85EDD" w:rsidRDefault="00C85EDD" w:rsidP="00C85EDD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В аппарат Совета депутатов  муниципального округа 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</w:rPr>
        <w:t>Митино</w:t>
      </w:r>
      <w:proofErr w:type="gramEnd"/>
    </w:p>
    <w:p w:rsidR="00C85EDD" w:rsidRPr="00C85EDD" w:rsidRDefault="00C85EDD" w:rsidP="00C85EDD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EDD">
        <w:rPr>
          <w:rFonts w:ascii="Times New Roman" w:eastAsia="Calibri" w:hAnsi="Times New Roman" w:cs="Times New Roman"/>
          <w:sz w:val="24"/>
          <w:szCs w:val="24"/>
          <w:lang w:eastAsia="ru-RU"/>
        </w:rPr>
        <w:t>Ф.И.О., наименование должности лица, получившего подарок</w:t>
      </w:r>
      <w:r w:rsidRPr="00C85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 г.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о получении _________________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(дата получения)</w:t>
      </w:r>
    </w:p>
    <w:p w:rsidR="00C85EDD" w:rsidRPr="00C85EDD" w:rsidRDefault="00C85EDD" w:rsidP="00C85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подарк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C85ED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C85EDD">
        <w:rPr>
          <w:rFonts w:ascii="Times New Roman" w:eastAsia="Calibri" w:hAnsi="Times New Roman" w:cs="Times New Roman"/>
          <w:sz w:val="28"/>
          <w:szCs w:val="28"/>
        </w:rPr>
        <w:t>) на</w:t>
      </w:r>
      <w:r w:rsidRPr="00C85ED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</w:p>
    <w:p w:rsidR="00C85EDD" w:rsidRPr="00C85EDD" w:rsidRDefault="00C85EDD" w:rsidP="00C85E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5ED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Pr="00C85EDD">
        <w:rPr>
          <w:rFonts w:ascii="Times New Roman" w:eastAsia="Calibri" w:hAnsi="Times New Roman" w:cs="Times New Roman"/>
          <w:sz w:val="20"/>
          <w:szCs w:val="20"/>
        </w:rPr>
        <w:tab/>
        <w:t xml:space="preserve">  (наименование протокольного мероприятия, служебной командировки,</w:t>
      </w:r>
      <w:r w:rsidRPr="00C85EDD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C85EDD" w:rsidRPr="00C85EDD" w:rsidTr="001E51E7">
        <w:tc>
          <w:tcPr>
            <w:tcW w:w="2722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подарка, </w:t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в рублях</w:t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C85EDD" w:rsidRPr="00C85EDD" w:rsidTr="001E51E7">
        <w:tc>
          <w:tcPr>
            <w:tcW w:w="2722" w:type="dxa"/>
          </w:tcPr>
          <w:p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5EDD" w:rsidRPr="00C85EDD" w:rsidTr="001E51E7">
        <w:tc>
          <w:tcPr>
            <w:tcW w:w="2722" w:type="dxa"/>
          </w:tcPr>
          <w:p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5EDD" w:rsidRPr="00C85EDD" w:rsidTr="001E51E7">
        <w:tc>
          <w:tcPr>
            <w:tcW w:w="2722" w:type="dxa"/>
          </w:tcPr>
          <w:p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5EDD" w:rsidRPr="00C85EDD" w:rsidTr="001E51E7">
        <w:tc>
          <w:tcPr>
            <w:tcW w:w="2722" w:type="dxa"/>
          </w:tcPr>
          <w:p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C85EDD" w:rsidRPr="00C85EDD" w:rsidRDefault="00C85EDD" w:rsidP="00C85EDD">
      <w:pPr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5EDD">
        <w:rPr>
          <w:rFonts w:ascii="Times New Roman" w:eastAsia="Calibri" w:hAnsi="Times New Roman" w:cs="Times New Roman"/>
          <w:sz w:val="20"/>
          <w:szCs w:val="20"/>
        </w:rPr>
        <w:t xml:space="preserve"> (наименование документа)</w:t>
      </w:r>
    </w:p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Лицо, представившее уведомление _________  _____________ __ ____ 20__ г.</w:t>
      </w:r>
      <w:r w:rsidRPr="00C85EDD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</w:p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5ED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(подпись)    (расшифровка подписи)</w:t>
      </w:r>
    </w:p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Лицо</w:t>
      </w:r>
      <w:r w:rsidRPr="00C85EDD">
        <w:rPr>
          <w:rFonts w:ascii="Times New Roman" w:eastAsia="Calibri" w:hAnsi="Times New Roman" w:cs="Times New Roman"/>
        </w:rPr>
        <w:t xml:space="preserve">, </w:t>
      </w:r>
      <w:r w:rsidRPr="00C85EDD">
        <w:rPr>
          <w:rFonts w:ascii="Times New Roman" w:eastAsia="Calibri" w:hAnsi="Times New Roman" w:cs="Times New Roman"/>
          <w:sz w:val="28"/>
          <w:szCs w:val="28"/>
        </w:rPr>
        <w:t>принявшее уведомление</w:t>
      </w:r>
      <w:r w:rsidRPr="00C85EDD">
        <w:rPr>
          <w:rFonts w:ascii="Times New Roman" w:eastAsia="Calibri" w:hAnsi="Times New Roman" w:cs="Times New Roman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________  _______________  __ ____ 20__ г.</w:t>
      </w:r>
    </w:p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5EDD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C85EDD">
        <w:rPr>
          <w:rFonts w:ascii="Times New Roman" w:eastAsia="Calibri" w:hAnsi="Times New Roman" w:cs="Times New Roman"/>
        </w:rPr>
        <w:tab/>
        <w:t xml:space="preserve">       </w:t>
      </w:r>
      <w:r w:rsidRPr="00C85EDD">
        <w:rPr>
          <w:rFonts w:ascii="Times New Roman" w:eastAsia="Calibri" w:hAnsi="Times New Roman" w:cs="Times New Roman"/>
          <w:sz w:val="20"/>
          <w:szCs w:val="20"/>
        </w:rPr>
        <w:t>(подпись)       (расшифровка подписи)</w:t>
      </w:r>
    </w:p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«__» _________ 20__ г.</w:t>
      </w:r>
    </w:p>
    <w:p w:rsidR="00C85EDD" w:rsidRPr="00C85EDD" w:rsidRDefault="00C85EDD" w:rsidP="00C85EDD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EDD" w:rsidRPr="00C85EDD" w:rsidRDefault="00C85EDD" w:rsidP="00C85EDD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C85EDD" w:rsidRPr="00C85EDD" w:rsidRDefault="00C85EDD" w:rsidP="00C85EDD">
      <w:pPr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</w:rPr>
        <w:t xml:space="preserve">Журнал 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Начат</w:t>
      </w:r>
      <w:proofErr w:type="gramEnd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«___» _____________ 20__ года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Окончен</w:t>
      </w:r>
      <w:proofErr w:type="gramEnd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«___» ___________ 20__ года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На _____ листах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C85EDD" w:rsidRPr="00C85EDD" w:rsidTr="001E51E7">
        <w:tc>
          <w:tcPr>
            <w:tcW w:w="56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C85EDD" w:rsidRPr="00C85EDD" w:rsidTr="001E51E7">
        <w:tc>
          <w:tcPr>
            <w:tcW w:w="56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C85EDD" w:rsidRPr="00C85EDD" w:rsidTr="001E51E7">
        <w:tc>
          <w:tcPr>
            <w:tcW w:w="56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5EDD" w:rsidRPr="00C85EDD" w:rsidTr="001E51E7">
        <w:tc>
          <w:tcPr>
            <w:tcW w:w="56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EDD" w:rsidRPr="00C85EDD" w:rsidRDefault="00C85EDD" w:rsidP="00C85EDD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3</w:t>
      </w:r>
    </w:p>
    <w:p w:rsidR="00C85EDD" w:rsidRPr="00C85EDD" w:rsidRDefault="00C85EDD" w:rsidP="00C85EDD">
      <w:pPr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приема-передачи подарков № ____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Courier New" w:eastAsia="Calibri" w:hAnsi="Courier New" w:cs="Courier New"/>
          <w:b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</w:rPr>
        <w:t xml:space="preserve">Аппарат Совета депутатов муниципального округа </w:t>
      </w:r>
      <w:proofErr w:type="gramStart"/>
      <w:r w:rsidRPr="00C85EDD">
        <w:rPr>
          <w:rFonts w:ascii="Times New Roman" w:eastAsia="Calibri" w:hAnsi="Times New Roman" w:cs="Times New Roman"/>
          <w:b/>
          <w:sz w:val="28"/>
          <w:szCs w:val="28"/>
        </w:rPr>
        <w:t>Митино</w:t>
      </w:r>
      <w:proofErr w:type="gramEnd"/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b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b/>
          <w:sz w:val="20"/>
          <w:szCs w:val="20"/>
          <w:lang w:eastAsia="ru-RU"/>
        </w:rPr>
        <w:t xml:space="preserve">    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сдал, </w:t>
      </w: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>(Ф.И.О. и должность лица, сдающего подарок)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а материально ответственное лицо</w:t>
      </w: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должность)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6"/>
        <w:gridCol w:w="2100"/>
        <w:gridCol w:w="1873"/>
        <w:gridCol w:w="1795"/>
      </w:tblGrid>
      <w:tr w:rsidR="00C85EDD" w:rsidRPr="00C85EDD" w:rsidTr="001E51E7">
        <w:tc>
          <w:tcPr>
            <w:tcW w:w="936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C85EDD" w:rsidRPr="00C85EDD" w:rsidTr="001E51E7">
        <w:tc>
          <w:tcPr>
            <w:tcW w:w="936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EDD" w:rsidRPr="00C85EDD" w:rsidTr="001E51E7">
        <w:tc>
          <w:tcPr>
            <w:tcW w:w="936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EDD" w:rsidRPr="00C85EDD" w:rsidTr="001E51E7">
        <w:tc>
          <w:tcPr>
            <w:tcW w:w="936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EDD" w:rsidRPr="00C85EDD" w:rsidTr="001E51E7">
        <w:tc>
          <w:tcPr>
            <w:tcW w:w="936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EDD" w:rsidRPr="00C85EDD" w:rsidTr="001E51E7">
        <w:tc>
          <w:tcPr>
            <w:tcW w:w="936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Start"/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документа (при наличии): </w:t>
      </w:r>
      <w:proofErr w:type="gramEnd"/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чек, гарантийный талон и т.п.)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С</w:t>
      </w:r>
      <w:proofErr w:type="gramEnd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дал на ответственное хранение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C85EDD" w:rsidRPr="00C85EDD" w:rsidRDefault="00C85EDD" w:rsidP="00C85EDD">
      <w:pPr>
        <w:shd w:val="clear" w:color="auto" w:fill="FFFFFF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«___» ___________ 20__ г.                          «___» ____________ 20__ г.</w:t>
      </w:r>
    </w:p>
    <w:p w:rsidR="00C85EDD" w:rsidRPr="00C85EDD" w:rsidRDefault="00C85EDD" w:rsidP="00C85EDD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br w:type="page"/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4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возврата подарка № _____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 ответственное лицо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должность)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пункта __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C85EDD">
        <w:rPr>
          <w:rFonts w:ascii="Times New Roman" w:eastAsia="Calibri" w:hAnsi="Times New Roman" w:cs="Times New Roman"/>
          <w:sz w:val="28"/>
          <w:szCs w:val="28"/>
        </w:rPr>
        <w:t>муниципального округа Митино,</w:t>
      </w:r>
      <w:r w:rsidRPr="00C85E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возвращает 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</w:t>
      </w:r>
      <w:proofErr w:type="gramEnd"/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(Ф.И.О., наименование должности)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подарок 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___________________________,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Выдал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П</w:t>
      </w:r>
      <w:proofErr w:type="gramEnd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ринял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_________ _____________                        _________ _____________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</w:p>
    <w:p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</w:p>
    <w:p w:rsidR="00C85EDD" w:rsidRPr="00C85EDD" w:rsidRDefault="00C85EDD" w:rsidP="00C85EDD">
      <w:pPr>
        <w:rPr>
          <w:rFonts w:ascii="Calibri" w:eastAsia="Calibri" w:hAnsi="Calibri" w:cs="Times New Roman"/>
        </w:rPr>
      </w:pPr>
    </w:p>
    <w:p w:rsidR="00347AFF" w:rsidRDefault="00347AFF"/>
    <w:sectPr w:rsidR="00347AFF" w:rsidSect="000B5E97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62" w:rsidRDefault="001B7962" w:rsidP="00C85EDD">
      <w:pPr>
        <w:spacing w:after="0" w:line="240" w:lineRule="auto"/>
      </w:pPr>
      <w:r>
        <w:separator/>
      </w:r>
    </w:p>
  </w:endnote>
  <w:endnote w:type="continuationSeparator" w:id="0">
    <w:p w:rsidR="001B7962" w:rsidRDefault="001B7962" w:rsidP="00C8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62" w:rsidRDefault="001B7962" w:rsidP="00C85EDD">
      <w:pPr>
        <w:spacing w:after="0" w:line="240" w:lineRule="auto"/>
      </w:pPr>
      <w:r>
        <w:separator/>
      </w:r>
    </w:p>
  </w:footnote>
  <w:footnote w:type="continuationSeparator" w:id="0">
    <w:p w:rsidR="001B7962" w:rsidRDefault="001B7962" w:rsidP="00C85EDD">
      <w:pPr>
        <w:spacing w:after="0" w:line="240" w:lineRule="auto"/>
      </w:pPr>
      <w:r>
        <w:continuationSeparator/>
      </w:r>
    </w:p>
  </w:footnote>
  <w:footnote w:id="1">
    <w:p w:rsidR="00C85EDD" w:rsidRPr="00915AD1" w:rsidRDefault="00C85EDD" w:rsidP="00C85EDD">
      <w:pPr>
        <w:pStyle w:val="a3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C85EDD" w:rsidRPr="00FA2ADE" w:rsidRDefault="00C85EDD" w:rsidP="00C85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7962" w:rsidP="001B56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37B30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DD"/>
    <w:rsid w:val="001B7962"/>
    <w:rsid w:val="00347AFF"/>
    <w:rsid w:val="00A37B30"/>
    <w:rsid w:val="00C8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5E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5EDD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8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EDD"/>
  </w:style>
  <w:style w:type="character" w:styleId="a7">
    <w:name w:val="footnote reference"/>
    <w:uiPriority w:val="99"/>
    <w:rsid w:val="00C85E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5E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5EDD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8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EDD"/>
  </w:style>
  <w:style w:type="character" w:styleId="a7">
    <w:name w:val="footnote reference"/>
    <w:uiPriority w:val="99"/>
    <w:rsid w:val="00C85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2</cp:revision>
  <dcterms:created xsi:type="dcterms:W3CDTF">2016-05-26T06:36:00Z</dcterms:created>
  <dcterms:modified xsi:type="dcterms:W3CDTF">2016-05-26T06:37:00Z</dcterms:modified>
</cp:coreProperties>
</file>